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6DD" w:rsidRDefault="00A136DD" w:rsidP="00A136DD">
      <w:pPr>
        <w:spacing w:after="0" w:line="240" w:lineRule="auto"/>
        <w:rPr>
          <w:rFonts w:ascii="Times New Roman" w:eastAsia="Times New Roman" w:hAnsi="Times New Roman" w:cs="Times New Roman"/>
          <w:b/>
          <w:sz w:val="24"/>
          <w:szCs w:val="24"/>
          <w:lang w:eastAsia="ru-RU"/>
        </w:rPr>
      </w:pPr>
      <w:r>
        <w:rPr>
          <w:noProof/>
          <w:lang w:eastAsia="ru-RU"/>
        </w:rPr>
        <w:drawing>
          <wp:anchor distT="0" distB="0" distL="114300" distR="114300" simplePos="0" relativeHeight="251659264" behindDoc="0" locked="0" layoutInCell="1" allowOverlap="1" wp14:anchorId="3362F739" wp14:editId="76B3161A">
            <wp:simplePos x="0" y="0"/>
            <wp:positionH relativeFrom="column">
              <wp:posOffset>1772285</wp:posOffset>
            </wp:positionH>
            <wp:positionV relativeFrom="paragraph">
              <wp:posOffset>95250</wp:posOffset>
            </wp:positionV>
            <wp:extent cx="496570" cy="611505"/>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657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0288" behindDoc="0" locked="0" layoutInCell="1" allowOverlap="1" wp14:anchorId="4F63DFD3" wp14:editId="458E8F92">
            <wp:simplePos x="0" y="0"/>
            <wp:positionH relativeFrom="column">
              <wp:posOffset>3804285</wp:posOffset>
            </wp:positionH>
            <wp:positionV relativeFrom="paragraph">
              <wp:posOffset>96520</wp:posOffset>
            </wp:positionV>
            <wp:extent cx="460375" cy="611505"/>
            <wp:effectExtent l="0" t="0" r="0" b="0"/>
            <wp:wrapTopAndBottom/>
            <wp:docPr id="4" name="Рисунок 4"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ot\Desktop\Герб чернобелый.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36DD" w:rsidRPr="003F4536" w:rsidRDefault="00A136DD" w:rsidP="00A136DD">
      <w:pPr>
        <w:spacing w:after="0" w:line="240" w:lineRule="auto"/>
        <w:jc w:val="center"/>
        <w:rPr>
          <w:rFonts w:ascii="Times New Roman" w:eastAsia="Times New Roman" w:hAnsi="Times New Roman" w:cs="Times New Roman"/>
          <w:b/>
          <w:sz w:val="24"/>
          <w:szCs w:val="24"/>
          <w:lang w:eastAsia="ru-RU"/>
        </w:rPr>
      </w:pPr>
      <w:r w:rsidRPr="003F4536">
        <w:rPr>
          <w:rFonts w:ascii="Times New Roman" w:eastAsia="Times New Roman" w:hAnsi="Times New Roman" w:cs="Times New Roman"/>
          <w:b/>
          <w:sz w:val="24"/>
          <w:szCs w:val="24"/>
          <w:lang w:eastAsia="ru-RU"/>
        </w:rPr>
        <w:t>АДМИНИСТРАЦИЯ ГОРОДА ЕВПАТОРИИ</w:t>
      </w:r>
    </w:p>
    <w:p w:rsidR="00A136DD" w:rsidRPr="003F4536" w:rsidRDefault="00A136DD" w:rsidP="00A136DD">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A136DD" w:rsidRPr="003F4536" w:rsidRDefault="0020144A" w:rsidP="00A136DD">
      <w:pPr>
        <w:spacing w:before="283"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32"/>
          <w:szCs w:val="32"/>
          <w:lang w:eastAsia="ru-RU"/>
        </w:rPr>
        <w:t>ПОСТАНОВЛЕНИЕ</w:t>
      </w:r>
    </w:p>
    <w:p w:rsidR="00A136DD" w:rsidRPr="003F4536" w:rsidRDefault="00A136DD" w:rsidP="00A136DD">
      <w:pPr>
        <w:spacing w:before="283" w:after="0" w:line="240" w:lineRule="auto"/>
        <w:rPr>
          <w:rFonts w:ascii="Times New Roman" w:eastAsia="Times New Roman" w:hAnsi="Times New Roman" w:cs="Times New Roman"/>
          <w:sz w:val="20"/>
          <w:szCs w:val="20"/>
          <w:lang w:eastAsia="ru-RU"/>
        </w:rPr>
      </w:pPr>
      <w:r w:rsidRPr="003F4536">
        <w:rPr>
          <w:rFonts w:ascii="Times New Roman" w:eastAsia="Times New Roman" w:hAnsi="Times New Roman" w:cs="Times New Roman"/>
          <w:sz w:val="24"/>
          <w:szCs w:val="24"/>
          <w:lang w:eastAsia="ru-RU"/>
        </w:rPr>
        <w:t xml:space="preserve">_______________                                                                     </w:t>
      </w:r>
      <w:r w:rsidR="004904EF">
        <w:rPr>
          <w:rFonts w:ascii="Times New Roman" w:eastAsia="Times New Roman" w:hAnsi="Times New Roman" w:cs="Times New Roman"/>
          <w:sz w:val="24"/>
          <w:szCs w:val="24"/>
          <w:lang w:eastAsia="ru-RU"/>
        </w:rPr>
        <w:t xml:space="preserve">                           </w:t>
      </w:r>
      <w:r w:rsidRPr="003F4536">
        <w:rPr>
          <w:rFonts w:ascii="Times New Roman" w:eastAsia="Times New Roman" w:hAnsi="Times New Roman" w:cs="Times New Roman"/>
          <w:sz w:val="24"/>
          <w:szCs w:val="24"/>
          <w:lang w:eastAsia="ru-RU"/>
        </w:rPr>
        <w:t xml:space="preserve"> №  _________</w:t>
      </w:r>
    </w:p>
    <w:p w:rsidR="00A136DD" w:rsidRPr="003F4536" w:rsidRDefault="00A136DD" w:rsidP="00A136DD">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A136DD" w:rsidRPr="006F712C"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A136DD" w:rsidRPr="00CE3567" w:rsidRDefault="00A136DD" w:rsidP="00A136DD">
      <w:pPr>
        <w:widowControl w:val="0"/>
        <w:suppressAutoHyphens/>
        <w:spacing w:after="0" w:line="240" w:lineRule="auto"/>
        <w:jc w:val="center"/>
        <w:rPr>
          <w:rFonts w:ascii="Times New Roman" w:eastAsia="SimSun" w:hAnsi="Times New Roman" w:cs="Mangal"/>
          <w:kern w:val="1"/>
          <w:sz w:val="20"/>
          <w:szCs w:val="20"/>
          <w:lang w:eastAsia="zh-CN" w:bidi="hi-IN"/>
        </w:rPr>
      </w:pP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 внесении изменений в постановление администрации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города Евпатории Республики Крым от 11.09.2020 № 1658-п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«Об утверждении муниципальной программы «Развитие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 xml:space="preserve">субъектов малого и среднего предпринимательства </w:t>
      </w:r>
    </w:p>
    <w:p w:rsidR="00D66433" w:rsidRPr="00D66433" w:rsidRDefault="00D66433" w:rsidP="00D66433">
      <w:pPr>
        <w:widowControl w:val="0"/>
        <w:spacing w:after="0" w:line="240" w:lineRule="auto"/>
        <w:ind w:hanging="346"/>
        <w:jc w:val="center"/>
        <w:rPr>
          <w:rFonts w:ascii="Times New Roman" w:eastAsia="Courier New" w:hAnsi="Times New Roman" w:cs="Times New Roman"/>
          <w:b/>
          <w:color w:val="000000"/>
          <w:sz w:val="24"/>
          <w:szCs w:val="24"/>
          <w:lang w:eastAsia="ru-RU"/>
        </w:rPr>
      </w:pPr>
      <w:r w:rsidRPr="00D66433">
        <w:rPr>
          <w:rFonts w:ascii="Times New Roman" w:eastAsia="Courier New" w:hAnsi="Times New Roman" w:cs="Times New Roman"/>
          <w:b/>
          <w:color w:val="000000"/>
          <w:sz w:val="24"/>
          <w:szCs w:val="24"/>
          <w:lang w:eastAsia="ru-RU"/>
        </w:rPr>
        <w:t>городского округа Евпатория Республики Крым»</w:t>
      </w:r>
    </w:p>
    <w:p w:rsidR="003F400C" w:rsidRPr="00D66433" w:rsidRDefault="003F400C" w:rsidP="00960247">
      <w:pPr>
        <w:widowControl w:val="0"/>
        <w:ind w:hanging="346"/>
        <w:jc w:val="center"/>
        <w:rPr>
          <w:rFonts w:ascii="Times New Roman" w:eastAsia="Courier New" w:hAnsi="Times New Roman" w:cs="Times New Roman"/>
          <w:b/>
          <w:color w:val="000000"/>
          <w:sz w:val="24"/>
          <w:szCs w:val="24"/>
        </w:rPr>
      </w:pPr>
      <w:bookmarkStart w:id="0" w:name="_GoBack"/>
      <w:bookmarkEnd w:id="0"/>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roofErr w:type="gramStart"/>
      <w:r w:rsidRPr="00D66433">
        <w:rPr>
          <w:rFonts w:ascii="Times New Roman" w:eastAsia="Calibri" w:hAnsi="Times New Roman" w:cs="Times New Roman"/>
          <w:sz w:val="24"/>
          <w:szCs w:val="24"/>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руководствуясь Уставом муниципального образования городской округ Евпатория Республики Крым, постановлениями администрации города Евпатории Республики Крым от 26.07.2021 №1325-п «О внесении изменений в постановление администрации</w:t>
      </w:r>
      <w:proofErr w:type="gramEnd"/>
      <w:r w:rsidRPr="00D66433">
        <w:rPr>
          <w:rFonts w:ascii="Times New Roman" w:eastAsia="Calibri" w:hAnsi="Times New Roman" w:cs="Times New Roman"/>
          <w:sz w:val="24"/>
          <w:szCs w:val="24"/>
        </w:rPr>
        <w:t xml:space="preserve"> </w:t>
      </w:r>
      <w:proofErr w:type="gramStart"/>
      <w:r w:rsidRPr="00D66433">
        <w:rPr>
          <w:rFonts w:ascii="Times New Roman" w:eastAsia="Calibri" w:hAnsi="Times New Roman" w:cs="Times New Roman"/>
          <w:sz w:val="24"/>
          <w:szCs w:val="24"/>
        </w:rPr>
        <w:t xml:space="preserve">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от 05.02.2016 № 212-п «Об утверждении положения о порядке подготовки нормативных правовых и правовых актов администрации города Евпатории </w:t>
      </w:r>
      <w:r w:rsidR="002864BE">
        <w:rPr>
          <w:rFonts w:ascii="Times New Roman" w:eastAsia="Calibri" w:hAnsi="Times New Roman" w:cs="Times New Roman"/>
          <w:sz w:val="24"/>
          <w:szCs w:val="24"/>
        </w:rPr>
        <w:t>Республики Крым» с изменениями</w:t>
      </w:r>
      <w:r w:rsidRPr="00D66433">
        <w:rPr>
          <w:rFonts w:ascii="Times New Roman" w:eastAsia="Calibri" w:hAnsi="Times New Roman" w:cs="Times New Roman"/>
          <w:sz w:val="24"/>
          <w:szCs w:val="24"/>
        </w:rPr>
        <w:t>,</w:t>
      </w:r>
      <w:r w:rsidR="002864BE" w:rsidRPr="002864BE">
        <w:t xml:space="preserve"> </w:t>
      </w:r>
      <w:r w:rsidR="002864BE" w:rsidRPr="002864BE">
        <w:rPr>
          <w:rFonts w:ascii="Times New Roman" w:eastAsia="Calibri" w:hAnsi="Times New Roman" w:cs="Times New Roman"/>
          <w:sz w:val="24"/>
          <w:szCs w:val="24"/>
        </w:rPr>
        <w:t>от 30.08.2021 № 1771-п «Об утверждении перечня муниципальных программ городского округа Евпатория Республики Крым», с измен</w:t>
      </w:r>
      <w:r w:rsidR="002864BE">
        <w:rPr>
          <w:rFonts w:ascii="Times New Roman" w:eastAsia="Calibri" w:hAnsi="Times New Roman" w:cs="Times New Roman"/>
          <w:sz w:val="24"/>
          <w:szCs w:val="24"/>
        </w:rPr>
        <w:t>ениями от 27.01.2022</w:t>
      </w:r>
      <w:proofErr w:type="gramEnd"/>
      <w:r w:rsidR="002864BE">
        <w:rPr>
          <w:rFonts w:ascii="Times New Roman" w:eastAsia="Calibri" w:hAnsi="Times New Roman" w:cs="Times New Roman"/>
          <w:sz w:val="24"/>
          <w:szCs w:val="24"/>
        </w:rPr>
        <w:t xml:space="preserve"> № 126-п, </w:t>
      </w:r>
      <w:r w:rsidR="002864BE" w:rsidRPr="002864BE">
        <w:rPr>
          <w:rFonts w:ascii="Times New Roman" w:eastAsia="Calibri" w:hAnsi="Times New Roman" w:cs="Times New Roman"/>
          <w:sz w:val="24"/>
          <w:szCs w:val="24"/>
        </w:rPr>
        <w:t>в связи с</w:t>
      </w:r>
      <w:r w:rsidR="002864BE" w:rsidRPr="002864BE">
        <w:t xml:space="preserve"> </w:t>
      </w:r>
      <w:r w:rsidR="002864BE" w:rsidRPr="002864BE">
        <w:rPr>
          <w:rFonts w:ascii="Times New Roman" w:eastAsia="Calibri" w:hAnsi="Times New Roman" w:cs="Times New Roman"/>
          <w:sz w:val="24"/>
          <w:szCs w:val="24"/>
        </w:rPr>
        <w:t>разработкой проекта бюджета муниципального образования городской округ Евпатория Республики Крым на 2023 год и на плановый период до 2024 и 2025 годов,</w:t>
      </w:r>
      <w:r w:rsidRPr="00D66433">
        <w:rPr>
          <w:rFonts w:ascii="Times New Roman" w:eastAsia="Calibri" w:hAnsi="Times New Roman" w:cs="Times New Roman"/>
          <w:sz w:val="24"/>
          <w:szCs w:val="24"/>
        </w:rPr>
        <w:t xml:space="preserve"> администрация города Евпатории Республики Крым </w:t>
      </w:r>
      <w:proofErr w:type="gramStart"/>
      <w:r w:rsidRPr="00D66433">
        <w:rPr>
          <w:rFonts w:ascii="Times New Roman" w:eastAsia="Calibri" w:hAnsi="Times New Roman" w:cs="Times New Roman"/>
          <w:sz w:val="24"/>
          <w:szCs w:val="24"/>
        </w:rPr>
        <w:t>п</w:t>
      </w:r>
      <w:proofErr w:type="gramEnd"/>
      <w:r w:rsidRPr="00D66433">
        <w:rPr>
          <w:rFonts w:ascii="Times New Roman" w:eastAsia="Calibri" w:hAnsi="Times New Roman" w:cs="Times New Roman"/>
          <w:sz w:val="24"/>
          <w:szCs w:val="24"/>
        </w:rPr>
        <w:t xml:space="preserve"> о с т а н о в л я е т:</w:t>
      </w:r>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p>
    <w:p w:rsidR="00D66433" w:rsidRPr="00D66433" w:rsidRDefault="00D66433" w:rsidP="002864BE">
      <w:pPr>
        <w:tabs>
          <w:tab w:val="left" w:pos="720"/>
        </w:tabs>
        <w:autoSpaceDE w:val="0"/>
        <w:autoSpaceDN w:val="0"/>
        <w:adjustRightInd w:val="0"/>
        <w:spacing w:after="0" w:line="240" w:lineRule="auto"/>
        <w:ind w:firstLine="720"/>
        <w:jc w:val="both"/>
        <w:outlineLvl w:val="1"/>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1. Внести </w:t>
      </w:r>
      <w:r w:rsidR="002864BE" w:rsidRPr="00D66433">
        <w:rPr>
          <w:rFonts w:ascii="Times New Roman" w:eastAsia="Calibri" w:hAnsi="Times New Roman" w:cs="Times New Roman"/>
          <w:sz w:val="24"/>
          <w:szCs w:val="24"/>
        </w:rPr>
        <w:t>изменения</w:t>
      </w:r>
      <w:r w:rsidR="002864BE" w:rsidRPr="00D66433">
        <w:rPr>
          <w:rFonts w:ascii="Times New Roman" w:eastAsia="Calibri" w:hAnsi="Times New Roman" w:cs="Times New Roman"/>
          <w:sz w:val="24"/>
          <w:szCs w:val="24"/>
        </w:rPr>
        <w:t xml:space="preserve"> </w:t>
      </w:r>
      <w:r w:rsidRPr="00D66433">
        <w:rPr>
          <w:rFonts w:ascii="Times New Roman" w:eastAsia="Calibri" w:hAnsi="Times New Roman" w:cs="Times New Roman"/>
          <w:sz w:val="24"/>
          <w:szCs w:val="24"/>
        </w:rPr>
        <w:t>в постановление администрации города Евпатории Республики Крым от 11.09.2020 № 1658-п «Об утверждении муниципальной программы «Развитие субъектов малого и среднего предпринимательства городского округа Евпатория Республики Крым»</w:t>
      </w:r>
      <w:r w:rsidR="002864BE">
        <w:rPr>
          <w:rFonts w:ascii="Times New Roman" w:eastAsia="Calibri" w:hAnsi="Times New Roman" w:cs="Times New Roman"/>
          <w:sz w:val="24"/>
          <w:szCs w:val="24"/>
        </w:rPr>
        <w:t>,</w:t>
      </w:r>
      <w:r w:rsidRPr="00D66433">
        <w:rPr>
          <w:rFonts w:ascii="Times New Roman" w:eastAsia="Calibri" w:hAnsi="Times New Roman" w:cs="Times New Roman"/>
          <w:sz w:val="24"/>
          <w:szCs w:val="24"/>
        </w:rPr>
        <w:t xml:space="preserve"> с изменениями</w:t>
      </w:r>
      <w:r w:rsidR="002864BE">
        <w:rPr>
          <w:rFonts w:ascii="Times New Roman" w:eastAsia="Calibri" w:hAnsi="Times New Roman" w:cs="Times New Roman"/>
          <w:sz w:val="24"/>
          <w:szCs w:val="24"/>
        </w:rPr>
        <w:t xml:space="preserve">, утвердив </w:t>
      </w:r>
      <w:r w:rsidR="002864BE" w:rsidRPr="002864BE">
        <w:rPr>
          <w:rFonts w:ascii="Times New Roman" w:eastAsia="Calibri" w:hAnsi="Times New Roman" w:cs="Times New Roman"/>
          <w:sz w:val="24"/>
          <w:szCs w:val="24"/>
        </w:rPr>
        <w:t>муниципальн</w:t>
      </w:r>
      <w:r w:rsidR="002864BE">
        <w:rPr>
          <w:rFonts w:ascii="Times New Roman" w:eastAsia="Calibri" w:hAnsi="Times New Roman" w:cs="Times New Roman"/>
          <w:sz w:val="24"/>
          <w:szCs w:val="24"/>
        </w:rPr>
        <w:t>ую</w:t>
      </w:r>
      <w:r w:rsidR="002864BE" w:rsidRPr="002864BE">
        <w:rPr>
          <w:rFonts w:ascii="Times New Roman" w:eastAsia="Calibri" w:hAnsi="Times New Roman" w:cs="Times New Roman"/>
          <w:sz w:val="24"/>
          <w:szCs w:val="24"/>
        </w:rPr>
        <w:t xml:space="preserve"> программ</w:t>
      </w:r>
      <w:r w:rsidR="002864BE">
        <w:rPr>
          <w:rFonts w:ascii="Times New Roman" w:eastAsia="Calibri" w:hAnsi="Times New Roman" w:cs="Times New Roman"/>
          <w:sz w:val="24"/>
          <w:szCs w:val="24"/>
        </w:rPr>
        <w:t>у</w:t>
      </w:r>
      <w:r w:rsidR="002864BE" w:rsidRPr="002864BE">
        <w:rPr>
          <w:rFonts w:ascii="Times New Roman" w:eastAsia="Calibri" w:hAnsi="Times New Roman" w:cs="Times New Roman"/>
          <w:sz w:val="24"/>
          <w:szCs w:val="24"/>
        </w:rPr>
        <w:t xml:space="preserve"> «Развитие субъектов малого и среднего предпринимательства городского округа Евпатория Республики Крым»</w:t>
      </w:r>
      <w:r w:rsidR="002864BE">
        <w:rPr>
          <w:rFonts w:ascii="Times New Roman" w:eastAsia="Calibri" w:hAnsi="Times New Roman" w:cs="Times New Roman"/>
          <w:sz w:val="24"/>
          <w:szCs w:val="24"/>
        </w:rPr>
        <w:t xml:space="preserve"> в новой редакции.</w:t>
      </w:r>
      <w:r w:rsidR="002864BE" w:rsidRPr="002864BE">
        <w:t xml:space="preserve"> </w:t>
      </w:r>
      <w:r w:rsidR="002864BE" w:rsidRPr="002864BE">
        <w:rPr>
          <w:rFonts w:ascii="Times New Roman" w:eastAsia="Calibri" w:hAnsi="Times New Roman" w:cs="Times New Roman"/>
          <w:sz w:val="24"/>
          <w:szCs w:val="24"/>
        </w:rPr>
        <w:t>Прилагается.</w:t>
      </w:r>
    </w:p>
    <w:p w:rsidR="00D66433" w:rsidRPr="00D66433" w:rsidRDefault="00D66433" w:rsidP="003F400C">
      <w:pPr>
        <w:spacing w:after="0" w:line="240" w:lineRule="auto"/>
        <w:ind w:right="-2" w:firstLine="709"/>
        <w:jc w:val="both"/>
        <w:rPr>
          <w:rFonts w:ascii="Times New Roman" w:eastAsia="Calibri" w:hAnsi="Times New Roman" w:cs="Times New Roman"/>
          <w:sz w:val="24"/>
          <w:szCs w:val="24"/>
        </w:rPr>
      </w:pPr>
      <w:r w:rsidRPr="00D66433">
        <w:rPr>
          <w:rFonts w:ascii="Times New Roman" w:eastAsia="Calibri" w:hAnsi="Times New Roman" w:cs="Times New Roman"/>
          <w:sz w:val="24"/>
          <w:szCs w:val="24"/>
        </w:rPr>
        <w:t xml:space="preserve">2. </w:t>
      </w:r>
      <w:proofErr w:type="gramStart"/>
      <w:r w:rsidRPr="00D66433">
        <w:rPr>
          <w:rFonts w:ascii="Times New Roman" w:eastAsia="Calibri" w:hAnsi="Times New Roman" w:cs="Times New Roman"/>
          <w:sz w:val="24"/>
          <w:szCs w:val="24"/>
        </w:rPr>
        <w:t>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http://my-evp.ru в разделе Документы, подраздел  - Документы администрации города в  информационно-телекоммуникационной сети общего пользования, а также путем опубликования информационного сообщения о нем</w:t>
      </w:r>
      <w:proofErr w:type="gramEnd"/>
      <w:r w:rsidRPr="00D66433">
        <w:rPr>
          <w:rFonts w:ascii="Times New Roman" w:eastAsia="Calibri" w:hAnsi="Times New Roman" w:cs="Times New Roman"/>
          <w:sz w:val="24"/>
          <w:szCs w:val="24"/>
        </w:rPr>
        <w:t xml:space="preserve"> в печатных средствах массовой информации, утвержденных органами местного самоуправления городского округа Евпатория Республики Крым.</w:t>
      </w:r>
    </w:p>
    <w:p w:rsidR="00D66433" w:rsidRPr="00D66433" w:rsidRDefault="00D66433" w:rsidP="003F400C">
      <w:pPr>
        <w:spacing w:after="0" w:line="240" w:lineRule="auto"/>
        <w:ind w:right="-2" w:firstLine="709"/>
        <w:jc w:val="both"/>
        <w:rPr>
          <w:rFonts w:ascii="Times New Roman" w:eastAsia="Calibri" w:hAnsi="Times New Roman" w:cs="Times New Roman"/>
          <w:color w:val="000000"/>
          <w:sz w:val="24"/>
          <w:szCs w:val="24"/>
        </w:rPr>
      </w:pPr>
      <w:r w:rsidRPr="00D66433">
        <w:rPr>
          <w:rFonts w:ascii="Times New Roman" w:eastAsia="Calibri" w:hAnsi="Times New Roman" w:cs="Times New Roman"/>
          <w:color w:val="000000"/>
          <w:sz w:val="24"/>
          <w:szCs w:val="24"/>
        </w:rPr>
        <w:lastRenderedPageBreak/>
        <w:t xml:space="preserve">3. Контроль за исполнением настоящего постановления возложить на заместителя </w:t>
      </w:r>
      <w:proofErr w:type="gramStart"/>
      <w:r w:rsidRPr="00D66433">
        <w:rPr>
          <w:rFonts w:ascii="Times New Roman" w:eastAsia="Calibri" w:hAnsi="Times New Roman" w:cs="Times New Roman"/>
          <w:color w:val="000000"/>
          <w:sz w:val="24"/>
          <w:szCs w:val="24"/>
        </w:rPr>
        <w:t>главы администрации города Евпатории Республики</w:t>
      </w:r>
      <w:proofErr w:type="gramEnd"/>
      <w:r w:rsidRPr="00D66433">
        <w:rPr>
          <w:rFonts w:ascii="Times New Roman" w:eastAsia="Calibri" w:hAnsi="Times New Roman" w:cs="Times New Roman"/>
          <w:color w:val="000000"/>
          <w:sz w:val="24"/>
          <w:szCs w:val="24"/>
        </w:rPr>
        <w:t xml:space="preserve"> Крым, курирующего департамент муниципального контроля, потребительского рынка и  развития предпринимательства администрации города Евпатории Республики Крым.</w:t>
      </w:r>
    </w:p>
    <w:p w:rsidR="00D66433" w:rsidRPr="00D66433" w:rsidRDefault="00D66433" w:rsidP="003F400C">
      <w:pPr>
        <w:spacing w:after="0"/>
        <w:ind w:left="709" w:right="-2"/>
        <w:jc w:val="both"/>
        <w:rPr>
          <w:rFonts w:ascii="Times New Roman" w:eastAsia="Calibri" w:hAnsi="Times New Roman" w:cs="Times New Roman"/>
          <w:sz w:val="24"/>
          <w:szCs w:val="24"/>
        </w:rPr>
      </w:pPr>
    </w:p>
    <w:p w:rsidR="00D66433" w:rsidRPr="00D66433" w:rsidRDefault="00D66433" w:rsidP="00960247">
      <w:pPr>
        <w:spacing w:after="0"/>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left="709" w:right="-143"/>
        <w:jc w:val="both"/>
        <w:rPr>
          <w:rFonts w:ascii="Times New Roman" w:eastAsia="Calibri" w:hAnsi="Times New Roman" w:cs="Times New Roman"/>
          <w:sz w:val="24"/>
          <w:szCs w:val="24"/>
        </w:rPr>
      </w:pPr>
    </w:p>
    <w:p w:rsidR="00D66433" w:rsidRPr="00D66433" w:rsidRDefault="00D66433" w:rsidP="00D66433">
      <w:pPr>
        <w:spacing w:after="0" w:line="228" w:lineRule="auto"/>
        <w:ind w:right="-143"/>
        <w:rPr>
          <w:rFonts w:ascii="Times New Roman" w:eastAsia="Calibri" w:hAnsi="Times New Roman" w:cs="Times New Roman"/>
          <w:sz w:val="28"/>
          <w:szCs w:val="28"/>
        </w:rPr>
      </w:pPr>
      <w:proofErr w:type="spellStart"/>
      <w:r w:rsidRPr="00D66433">
        <w:rPr>
          <w:rFonts w:ascii="Times New Roman" w:eastAsia="Calibri" w:hAnsi="Times New Roman" w:cs="Times New Roman"/>
          <w:sz w:val="28"/>
          <w:szCs w:val="28"/>
        </w:rPr>
        <w:t>Врио</w:t>
      </w:r>
      <w:proofErr w:type="spellEnd"/>
      <w:r w:rsidRPr="00D66433">
        <w:rPr>
          <w:rFonts w:ascii="Times New Roman" w:eastAsia="Calibri" w:hAnsi="Times New Roman" w:cs="Times New Roman"/>
          <w:sz w:val="28"/>
          <w:szCs w:val="28"/>
        </w:rPr>
        <w:t xml:space="preserve"> главы администрации города</w:t>
      </w:r>
    </w:p>
    <w:p w:rsidR="002A44B6" w:rsidRPr="00A206A8" w:rsidRDefault="00D66433" w:rsidP="002864BE">
      <w:pPr>
        <w:spacing w:line="228" w:lineRule="auto"/>
        <w:ind w:right="-143"/>
        <w:rPr>
          <w:rFonts w:ascii="Times New Roman" w:eastAsia="Calibri" w:hAnsi="Times New Roman" w:cs="Times New Roman"/>
          <w:sz w:val="24"/>
          <w:szCs w:val="24"/>
        </w:rPr>
      </w:pPr>
      <w:r w:rsidRPr="00D66433">
        <w:rPr>
          <w:rFonts w:ascii="Times New Roman" w:eastAsia="Calibri" w:hAnsi="Times New Roman" w:cs="Times New Roman"/>
          <w:sz w:val="28"/>
          <w:szCs w:val="28"/>
        </w:rPr>
        <w:t xml:space="preserve">Евпатории Республики Крым                          </w:t>
      </w:r>
      <w:r w:rsidR="004904EF">
        <w:rPr>
          <w:rFonts w:ascii="Times New Roman" w:eastAsia="Calibri" w:hAnsi="Times New Roman" w:cs="Times New Roman"/>
          <w:sz w:val="28"/>
          <w:szCs w:val="28"/>
        </w:rPr>
        <w:t xml:space="preserve">       </w:t>
      </w:r>
      <w:r w:rsidR="003F400C">
        <w:rPr>
          <w:rFonts w:ascii="Times New Roman" w:eastAsia="Calibri" w:hAnsi="Times New Roman" w:cs="Times New Roman"/>
          <w:sz w:val="28"/>
          <w:szCs w:val="28"/>
        </w:rPr>
        <w:t xml:space="preserve">              </w:t>
      </w:r>
      <w:r w:rsidR="002864BE">
        <w:rPr>
          <w:rFonts w:ascii="Times New Roman" w:eastAsia="Calibri" w:hAnsi="Times New Roman" w:cs="Times New Roman"/>
          <w:sz w:val="28"/>
          <w:szCs w:val="28"/>
        </w:rPr>
        <w:t xml:space="preserve">      </w:t>
      </w:r>
      <w:r w:rsidR="004904EF">
        <w:rPr>
          <w:rFonts w:ascii="Times New Roman" w:eastAsia="Calibri" w:hAnsi="Times New Roman" w:cs="Times New Roman"/>
          <w:sz w:val="28"/>
          <w:szCs w:val="28"/>
        </w:rPr>
        <w:t xml:space="preserve"> </w:t>
      </w:r>
      <w:r w:rsidRPr="00D66433">
        <w:rPr>
          <w:rFonts w:ascii="Times New Roman" w:eastAsia="Calibri" w:hAnsi="Times New Roman" w:cs="Times New Roman"/>
          <w:sz w:val="28"/>
          <w:szCs w:val="28"/>
        </w:rPr>
        <w:t xml:space="preserve"> </w:t>
      </w:r>
      <w:r w:rsidR="002864BE">
        <w:rPr>
          <w:rFonts w:ascii="Times New Roman" w:eastAsia="Calibri" w:hAnsi="Times New Roman" w:cs="Times New Roman"/>
          <w:sz w:val="28"/>
          <w:szCs w:val="28"/>
        </w:rPr>
        <w:t>А. А. Лоскутов</w:t>
      </w:r>
    </w:p>
    <w:sectPr w:rsidR="002A44B6" w:rsidRPr="00A206A8" w:rsidSect="003F400C">
      <w:pgSz w:w="11906" w:h="16838"/>
      <w:pgMar w:top="85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65CC350"/>
    <w:lvl w:ilvl="0">
      <w:start w:val="1"/>
      <w:numFmt w:val="decimal"/>
      <w:lvlText w:val="%1."/>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3">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4">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5">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6">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7">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lvl w:ilvl="8">
      <w:start w:val="1"/>
      <w:numFmt w:val="decimal"/>
      <w:lvlText w:val="%1.%2."/>
      <w:lvlJc w:val="left"/>
      <w:pPr>
        <w:tabs>
          <w:tab w:val="num" w:pos="0"/>
        </w:tabs>
        <w:ind w:left="0" w:firstLine="0"/>
      </w:pPr>
      <w:rPr>
        <w:rFonts w:ascii="Times New Roman" w:hAnsi="Times New Roman" w:cs="Times New Roman" w:hint="default"/>
        <w:b w:val="0"/>
        <w:bCs w:val="0"/>
        <w:i w:val="0"/>
        <w:iCs w:val="0"/>
        <w:smallCaps w:val="0"/>
        <w:strike w:val="0"/>
        <w:color w:val="000000"/>
        <w:spacing w:val="0"/>
        <w:w w:val="100"/>
        <w:position w:val="0"/>
        <w:sz w:val="26"/>
        <w:szCs w:val="26"/>
        <w:u w:val="none"/>
      </w:rPr>
    </w:lvl>
  </w:abstractNum>
  <w:abstractNum w:abstractNumId="1">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2367CED"/>
    <w:multiLevelType w:val="hybridMultilevel"/>
    <w:tmpl w:val="D65641FA"/>
    <w:lvl w:ilvl="0" w:tplc="0D78FAD8">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34B025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9E41BFD"/>
    <w:multiLevelType w:val="hybridMultilevel"/>
    <w:tmpl w:val="12DE1A10"/>
    <w:lvl w:ilvl="0" w:tplc="1A745C66">
      <w:start w:val="5"/>
      <w:numFmt w:val="decimal"/>
      <w:lvlText w:val="%1."/>
      <w:lvlJc w:val="left"/>
      <w:pPr>
        <w:ind w:left="3193" w:hanging="360"/>
      </w:pPr>
      <w:rPr>
        <w:rFonts w:hint="default"/>
      </w:rPr>
    </w:lvl>
    <w:lvl w:ilvl="1" w:tplc="04190019" w:tentative="1">
      <w:start w:val="1"/>
      <w:numFmt w:val="lowerLetter"/>
      <w:lvlText w:val="%2."/>
      <w:lvlJc w:val="left"/>
      <w:pPr>
        <w:ind w:left="3913" w:hanging="360"/>
      </w:pPr>
    </w:lvl>
    <w:lvl w:ilvl="2" w:tplc="0419001B" w:tentative="1">
      <w:start w:val="1"/>
      <w:numFmt w:val="lowerRoman"/>
      <w:lvlText w:val="%3."/>
      <w:lvlJc w:val="right"/>
      <w:pPr>
        <w:ind w:left="4633" w:hanging="180"/>
      </w:pPr>
    </w:lvl>
    <w:lvl w:ilvl="3" w:tplc="0419000F" w:tentative="1">
      <w:start w:val="1"/>
      <w:numFmt w:val="decimal"/>
      <w:lvlText w:val="%4."/>
      <w:lvlJc w:val="left"/>
      <w:pPr>
        <w:ind w:left="5353" w:hanging="360"/>
      </w:pPr>
    </w:lvl>
    <w:lvl w:ilvl="4" w:tplc="04190019" w:tentative="1">
      <w:start w:val="1"/>
      <w:numFmt w:val="lowerLetter"/>
      <w:lvlText w:val="%5."/>
      <w:lvlJc w:val="left"/>
      <w:pPr>
        <w:ind w:left="6073" w:hanging="360"/>
      </w:pPr>
    </w:lvl>
    <w:lvl w:ilvl="5" w:tplc="0419001B" w:tentative="1">
      <w:start w:val="1"/>
      <w:numFmt w:val="lowerRoman"/>
      <w:lvlText w:val="%6."/>
      <w:lvlJc w:val="right"/>
      <w:pPr>
        <w:ind w:left="6793" w:hanging="180"/>
      </w:pPr>
    </w:lvl>
    <w:lvl w:ilvl="6" w:tplc="0419000F" w:tentative="1">
      <w:start w:val="1"/>
      <w:numFmt w:val="decimal"/>
      <w:lvlText w:val="%7."/>
      <w:lvlJc w:val="left"/>
      <w:pPr>
        <w:ind w:left="7513" w:hanging="360"/>
      </w:pPr>
    </w:lvl>
    <w:lvl w:ilvl="7" w:tplc="04190019" w:tentative="1">
      <w:start w:val="1"/>
      <w:numFmt w:val="lowerLetter"/>
      <w:lvlText w:val="%8."/>
      <w:lvlJc w:val="left"/>
      <w:pPr>
        <w:ind w:left="8233" w:hanging="360"/>
      </w:pPr>
    </w:lvl>
    <w:lvl w:ilvl="8" w:tplc="0419001B" w:tentative="1">
      <w:start w:val="1"/>
      <w:numFmt w:val="lowerRoman"/>
      <w:lvlText w:val="%9."/>
      <w:lvlJc w:val="right"/>
      <w:pPr>
        <w:ind w:left="8953" w:hanging="180"/>
      </w:pPr>
    </w:lvl>
  </w:abstractNum>
  <w:abstractNum w:abstractNumId="5">
    <w:nsid w:val="0B667AC7"/>
    <w:multiLevelType w:val="hybridMultilevel"/>
    <w:tmpl w:val="0BC268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6D5311E"/>
    <w:multiLevelType w:val="multilevel"/>
    <w:tmpl w:val="7AF234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37BE7"/>
    <w:multiLevelType w:val="hybridMultilevel"/>
    <w:tmpl w:val="5AC81B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E31F46"/>
    <w:multiLevelType w:val="singleLevel"/>
    <w:tmpl w:val="CE309D04"/>
    <w:lvl w:ilvl="0">
      <w:start w:val="1"/>
      <w:numFmt w:val="decimal"/>
      <w:lvlText w:val="2.%1."/>
      <w:legacy w:legacy="1" w:legacySpace="0" w:legacyIndent="417"/>
      <w:lvlJc w:val="left"/>
      <w:rPr>
        <w:rFonts w:ascii="Times New Roman" w:hAnsi="Times New Roman" w:cs="Times New Roman" w:hint="default"/>
      </w:rPr>
    </w:lvl>
  </w:abstractNum>
  <w:abstractNum w:abstractNumId="10">
    <w:nsid w:val="290A1544"/>
    <w:multiLevelType w:val="hybridMultilevel"/>
    <w:tmpl w:val="EA2C27DC"/>
    <w:lvl w:ilvl="0" w:tplc="E08AC4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FD11F42"/>
    <w:multiLevelType w:val="hybridMultilevel"/>
    <w:tmpl w:val="F364D640"/>
    <w:lvl w:ilvl="0" w:tplc="732E0778">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0B84390"/>
    <w:multiLevelType w:val="hybridMultilevel"/>
    <w:tmpl w:val="3DD22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371AF7"/>
    <w:multiLevelType w:val="multilevel"/>
    <w:tmpl w:val="657808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3786429D"/>
    <w:multiLevelType w:val="hybridMultilevel"/>
    <w:tmpl w:val="66C87218"/>
    <w:lvl w:ilvl="0" w:tplc="8A3EFF30">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5">
    <w:nsid w:val="3A3E168D"/>
    <w:multiLevelType w:val="hybridMultilevel"/>
    <w:tmpl w:val="BCF209FA"/>
    <w:lvl w:ilvl="0" w:tplc="F3B2B0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A4B1061"/>
    <w:multiLevelType w:val="hybridMultilevel"/>
    <w:tmpl w:val="F586A93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7">
    <w:nsid w:val="3D8A095A"/>
    <w:multiLevelType w:val="hybridMultilevel"/>
    <w:tmpl w:val="C6BC9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711279"/>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9">
    <w:nsid w:val="416910FE"/>
    <w:multiLevelType w:val="multilevel"/>
    <w:tmpl w:val="360CC5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882128"/>
    <w:multiLevelType w:val="hybridMultilevel"/>
    <w:tmpl w:val="B5E825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7958A1"/>
    <w:multiLevelType w:val="hybridMultilevel"/>
    <w:tmpl w:val="E5C44B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03371C"/>
    <w:multiLevelType w:val="multilevel"/>
    <w:tmpl w:val="EB5CD86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E412F54"/>
    <w:multiLevelType w:val="hybridMultilevel"/>
    <w:tmpl w:val="CDCE13AE"/>
    <w:lvl w:ilvl="0" w:tplc="EDAC87AA">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EC7053"/>
    <w:multiLevelType w:val="multilevel"/>
    <w:tmpl w:val="427267C6"/>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nsid w:val="75F345E2"/>
    <w:multiLevelType w:val="hybridMultilevel"/>
    <w:tmpl w:val="159ED3E8"/>
    <w:lvl w:ilvl="0" w:tplc="B2469B36">
      <w:start w:val="3"/>
      <w:numFmt w:val="decimal"/>
      <w:lvlText w:val="%1."/>
      <w:lvlJc w:val="left"/>
      <w:pPr>
        <w:tabs>
          <w:tab w:val="num" w:pos="629"/>
        </w:tabs>
        <w:ind w:left="629" w:hanging="360"/>
      </w:pPr>
      <w:rPr>
        <w:rFonts w:hint="default"/>
      </w:rPr>
    </w:lvl>
    <w:lvl w:ilvl="1" w:tplc="04190019" w:tentative="1">
      <w:start w:val="1"/>
      <w:numFmt w:val="lowerLetter"/>
      <w:lvlText w:val="%2."/>
      <w:lvlJc w:val="left"/>
      <w:pPr>
        <w:tabs>
          <w:tab w:val="num" w:pos="1349"/>
        </w:tabs>
        <w:ind w:left="1349" w:hanging="360"/>
      </w:pPr>
    </w:lvl>
    <w:lvl w:ilvl="2" w:tplc="0419001B" w:tentative="1">
      <w:start w:val="1"/>
      <w:numFmt w:val="lowerRoman"/>
      <w:lvlText w:val="%3."/>
      <w:lvlJc w:val="right"/>
      <w:pPr>
        <w:tabs>
          <w:tab w:val="num" w:pos="2069"/>
        </w:tabs>
        <w:ind w:left="2069" w:hanging="180"/>
      </w:pPr>
    </w:lvl>
    <w:lvl w:ilvl="3" w:tplc="0419000F" w:tentative="1">
      <w:start w:val="1"/>
      <w:numFmt w:val="decimal"/>
      <w:lvlText w:val="%4."/>
      <w:lvlJc w:val="left"/>
      <w:pPr>
        <w:tabs>
          <w:tab w:val="num" w:pos="2789"/>
        </w:tabs>
        <w:ind w:left="2789" w:hanging="360"/>
      </w:pPr>
    </w:lvl>
    <w:lvl w:ilvl="4" w:tplc="04190019" w:tentative="1">
      <w:start w:val="1"/>
      <w:numFmt w:val="lowerLetter"/>
      <w:lvlText w:val="%5."/>
      <w:lvlJc w:val="left"/>
      <w:pPr>
        <w:tabs>
          <w:tab w:val="num" w:pos="3509"/>
        </w:tabs>
        <w:ind w:left="3509" w:hanging="360"/>
      </w:pPr>
    </w:lvl>
    <w:lvl w:ilvl="5" w:tplc="0419001B" w:tentative="1">
      <w:start w:val="1"/>
      <w:numFmt w:val="lowerRoman"/>
      <w:lvlText w:val="%6."/>
      <w:lvlJc w:val="right"/>
      <w:pPr>
        <w:tabs>
          <w:tab w:val="num" w:pos="4229"/>
        </w:tabs>
        <w:ind w:left="4229" w:hanging="180"/>
      </w:pPr>
    </w:lvl>
    <w:lvl w:ilvl="6" w:tplc="0419000F" w:tentative="1">
      <w:start w:val="1"/>
      <w:numFmt w:val="decimal"/>
      <w:lvlText w:val="%7."/>
      <w:lvlJc w:val="left"/>
      <w:pPr>
        <w:tabs>
          <w:tab w:val="num" w:pos="4949"/>
        </w:tabs>
        <w:ind w:left="4949" w:hanging="360"/>
      </w:pPr>
    </w:lvl>
    <w:lvl w:ilvl="7" w:tplc="04190019" w:tentative="1">
      <w:start w:val="1"/>
      <w:numFmt w:val="lowerLetter"/>
      <w:lvlText w:val="%8."/>
      <w:lvlJc w:val="left"/>
      <w:pPr>
        <w:tabs>
          <w:tab w:val="num" w:pos="5669"/>
        </w:tabs>
        <w:ind w:left="5669" w:hanging="360"/>
      </w:pPr>
    </w:lvl>
    <w:lvl w:ilvl="8" w:tplc="0419001B" w:tentative="1">
      <w:start w:val="1"/>
      <w:numFmt w:val="lowerRoman"/>
      <w:lvlText w:val="%9."/>
      <w:lvlJc w:val="right"/>
      <w:pPr>
        <w:tabs>
          <w:tab w:val="num" w:pos="6389"/>
        </w:tabs>
        <w:ind w:left="6389" w:hanging="180"/>
      </w:pPr>
    </w:lvl>
  </w:abstractNum>
  <w:abstractNum w:abstractNumId="28">
    <w:nsid w:val="78325E14"/>
    <w:multiLevelType w:val="hybridMultilevel"/>
    <w:tmpl w:val="DE642E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7"/>
  </w:num>
  <w:num w:numId="3">
    <w:abstractNumId w:val="15"/>
  </w:num>
  <w:num w:numId="4">
    <w:abstractNumId w:val="10"/>
  </w:num>
  <w:num w:numId="5">
    <w:abstractNumId w:val="17"/>
  </w:num>
  <w:num w:numId="6">
    <w:abstractNumId w:val="22"/>
  </w:num>
  <w:num w:numId="7">
    <w:abstractNumId w:val="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9"/>
  </w:num>
  <w:num w:numId="14">
    <w:abstractNumId w:val="27"/>
  </w:num>
  <w:num w:numId="15">
    <w:abstractNumId w:val="6"/>
  </w:num>
  <w:num w:numId="16">
    <w:abstractNumId w:val="0"/>
  </w:num>
  <w:num w:numId="17">
    <w:abstractNumId w:val="8"/>
  </w:num>
  <w:num w:numId="18">
    <w:abstractNumId w:val="3"/>
  </w:num>
  <w:num w:numId="19">
    <w:abstractNumId w:val="13"/>
  </w:num>
  <w:num w:numId="20">
    <w:abstractNumId w:val="19"/>
  </w:num>
  <w:num w:numId="21">
    <w:abstractNumId w:val="16"/>
  </w:num>
  <w:num w:numId="22">
    <w:abstractNumId w:val="18"/>
  </w:num>
  <w:num w:numId="23">
    <w:abstractNumId w:val="2"/>
  </w:num>
  <w:num w:numId="24">
    <w:abstractNumId w:val="12"/>
  </w:num>
  <w:num w:numId="25">
    <w:abstractNumId w:val="1"/>
  </w:num>
  <w:num w:numId="26">
    <w:abstractNumId w:val="26"/>
  </w:num>
  <w:num w:numId="27">
    <w:abstractNumId w:val="23"/>
  </w:num>
  <w:num w:numId="28">
    <w:abstractNumId w:val="4"/>
  </w:num>
  <w:num w:numId="29">
    <w:abstractNumId w:val="1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46660"/>
    <w:rsid w:val="00055BEF"/>
    <w:rsid w:val="00075B27"/>
    <w:rsid w:val="000F3A64"/>
    <w:rsid w:val="0010226B"/>
    <w:rsid w:val="0012542C"/>
    <w:rsid w:val="00136291"/>
    <w:rsid w:val="00152DF0"/>
    <w:rsid w:val="00153081"/>
    <w:rsid w:val="00161449"/>
    <w:rsid w:val="0016255A"/>
    <w:rsid w:val="0016551F"/>
    <w:rsid w:val="0018128A"/>
    <w:rsid w:val="00196261"/>
    <w:rsid w:val="001A0F26"/>
    <w:rsid w:val="001B7E13"/>
    <w:rsid w:val="001C3D00"/>
    <w:rsid w:val="001D50CE"/>
    <w:rsid w:val="0020144A"/>
    <w:rsid w:val="00211297"/>
    <w:rsid w:val="002121E6"/>
    <w:rsid w:val="0024427F"/>
    <w:rsid w:val="0026787D"/>
    <w:rsid w:val="002864BE"/>
    <w:rsid w:val="002A3EEE"/>
    <w:rsid w:val="002A44B6"/>
    <w:rsid w:val="002B789B"/>
    <w:rsid w:val="002D20C6"/>
    <w:rsid w:val="002D7329"/>
    <w:rsid w:val="002E640D"/>
    <w:rsid w:val="003209B3"/>
    <w:rsid w:val="003243BB"/>
    <w:rsid w:val="00375756"/>
    <w:rsid w:val="00390B61"/>
    <w:rsid w:val="003D2049"/>
    <w:rsid w:val="003D591C"/>
    <w:rsid w:val="003E319C"/>
    <w:rsid w:val="003F400C"/>
    <w:rsid w:val="003F57C1"/>
    <w:rsid w:val="00410854"/>
    <w:rsid w:val="00427330"/>
    <w:rsid w:val="004904EF"/>
    <w:rsid w:val="004A25B2"/>
    <w:rsid w:val="004A4207"/>
    <w:rsid w:val="004C1B4A"/>
    <w:rsid w:val="004C7EC8"/>
    <w:rsid w:val="004D7061"/>
    <w:rsid w:val="00565194"/>
    <w:rsid w:val="00572C60"/>
    <w:rsid w:val="0059398F"/>
    <w:rsid w:val="005B75CB"/>
    <w:rsid w:val="005C6725"/>
    <w:rsid w:val="006014DF"/>
    <w:rsid w:val="00611BEA"/>
    <w:rsid w:val="0061486F"/>
    <w:rsid w:val="006450D5"/>
    <w:rsid w:val="00646EF2"/>
    <w:rsid w:val="00676861"/>
    <w:rsid w:val="00677D47"/>
    <w:rsid w:val="00680171"/>
    <w:rsid w:val="0068506F"/>
    <w:rsid w:val="006D45CA"/>
    <w:rsid w:val="006F51AB"/>
    <w:rsid w:val="006F712C"/>
    <w:rsid w:val="00716D6C"/>
    <w:rsid w:val="0074191F"/>
    <w:rsid w:val="00754454"/>
    <w:rsid w:val="00772C78"/>
    <w:rsid w:val="007867D7"/>
    <w:rsid w:val="007A6AE5"/>
    <w:rsid w:val="007E37F8"/>
    <w:rsid w:val="007F63B8"/>
    <w:rsid w:val="0080666D"/>
    <w:rsid w:val="0082084A"/>
    <w:rsid w:val="008224BA"/>
    <w:rsid w:val="00832C65"/>
    <w:rsid w:val="008362A7"/>
    <w:rsid w:val="00862CCD"/>
    <w:rsid w:val="008662D1"/>
    <w:rsid w:val="0087178C"/>
    <w:rsid w:val="008875BE"/>
    <w:rsid w:val="008A4836"/>
    <w:rsid w:val="008C5278"/>
    <w:rsid w:val="008D3235"/>
    <w:rsid w:val="008E3D91"/>
    <w:rsid w:val="008E4A76"/>
    <w:rsid w:val="00957DF9"/>
    <w:rsid w:val="00960247"/>
    <w:rsid w:val="00976950"/>
    <w:rsid w:val="0099224E"/>
    <w:rsid w:val="009A2546"/>
    <w:rsid w:val="009C7CFC"/>
    <w:rsid w:val="009D5B96"/>
    <w:rsid w:val="009F56AD"/>
    <w:rsid w:val="00A136DD"/>
    <w:rsid w:val="00A206A8"/>
    <w:rsid w:val="00A26CE8"/>
    <w:rsid w:val="00A3359F"/>
    <w:rsid w:val="00A71182"/>
    <w:rsid w:val="00A76C1D"/>
    <w:rsid w:val="00A9202B"/>
    <w:rsid w:val="00AB1D3D"/>
    <w:rsid w:val="00AB70F0"/>
    <w:rsid w:val="00B37C4A"/>
    <w:rsid w:val="00B6077B"/>
    <w:rsid w:val="00BA3D92"/>
    <w:rsid w:val="00BB0141"/>
    <w:rsid w:val="00BD1F22"/>
    <w:rsid w:val="00BD40C5"/>
    <w:rsid w:val="00BE611A"/>
    <w:rsid w:val="00C00E50"/>
    <w:rsid w:val="00C450FD"/>
    <w:rsid w:val="00C52A1B"/>
    <w:rsid w:val="00C96F46"/>
    <w:rsid w:val="00CA30F8"/>
    <w:rsid w:val="00CA4E0E"/>
    <w:rsid w:val="00CB66AC"/>
    <w:rsid w:val="00CD4001"/>
    <w:rsid w:val="00CD40EE"/>
    <w:rsid w:val="00CE0185"/>
    <w:rsid w:val="00CE3567"/>
    <w:rsid w:val="00CF49AF"/>
    <w:rsid w:val="00D25AA4"/>
    <w:rsid w:val="00D3490A"/>
    <w:rsid w:val="00D3514C"/>
    <w:rsid w:val="00D36684"/>
    <w:rsid w:val="00D456FD"/>
    <w:rsid w:val="00D46C5E"/>
    <w:rsid w:val="00D66433"/>
    <w:rsid w:val="00E100D3"/>
    <w:rsid w:val="00E12759"/>
    <w:rsid w:val="00E15E67"/>
    <w:rsid w:val="00E306D8"/>
    <w:rsid w:val="00E47FF3"/>
    <w:rsid w:val="00E6133D"/>
    <w:rsid w:val="00E70B2C"/>
    <w:rsid w:val="00E721F7"/>
    <w:rsid w:val="00E76FA7"/>
    <w:rsid w:val="00E8079A"/>
    <w:rsid w:val="00E87147"/>
    <w:rsid w:val="00E87B64"/>
    <w:rsid w:val="00EC3322"/>
    <w:rsid w:val="00EC7019"/>
    <w:rsid w:val="00EE73F2"/>
    <w:rsid w:val="00EF2567"/>
    <w:rsid w:val="00F15683"/>
    <w:rsid w:val="00F20B12"/>
    <w:rsid w:val="00F4325C"/>
    <w:rsid w:val="00F470B6"/>
    <w:rsid w:val="00FA6DC4"/>
    <w:rsid w:val="00FD3CB0"/>
    <w:rsid w:val="00FF6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24E"/>
  </w:style>
  <w:style w:type="paragraph" w:styleId="1">
    <w:name w:val="heading 1"/>
    <w:basedOn w:val="a"/>
    <w:next w:val="a"/>
    <w:link w:val="10"/>
    <w:qFormat/>
    <w:rsid w:val="00D66433"/>
    <w:pPr>
      <w:keepNext/>
      <w:spacing w:after="0" w:line="240" w:lineRule="auto"/>
      <w:outlineLvl w:val="0"/>
    </w:pPr>
    <w:rPr>
      <w:rFonts w:ascii="Times New Roman" w:eastAsia="Arial Unicode MS" w:hAnsi="Times New Roman" w:cs="Times New Roman"/>
      <w:b/>
      <w:i/>
      <w:sz w:val="24"/>
      <w:szCs w:val="20"/>
      <w:lang w:val="x-none" w:eastAsia="ru-RU"/>
    </w:rPr>
  </w:style>
  <w:style w:type="paragraph" w:styleId="2">
    <w:name w:val="heading 2"/>
    <w:basedOn w:val="a"/>
    <w:next w:val="a"/>
    <w:link w:val="20"/>
    <w:qFormat/>
    <w:rsid w:val="00D66433"/>
    <w:pPr>
      <w:keepNext/>
      <w:spacing w:after="0" w:line="240" w:lineRule="auto"/>
      <w:outlineLvl w:val="1"/>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80666D"/>
    <w:rPr>
      <w:rFonts w:ascii="Tahoma" w:hAnsi="Tahoma" w:cs="Tahoma"/>
      <w:sz w:val="16"/>
      <w:szCs w:val="16"/>
    </w:rPr>
  </w:style>
  <w:style w:type="character" w:styleId="a6">
    <w:name w:val="Hyperlink"/>
    <w:basedOn w:val="a0"/>
    <w:unhideWhenUsed/>
    <w:rsid w:val="00075B27"/>
    <w:rPr>
      <w:color w:val="0000FF" w:themeColor="hyperlink"/>
      <w:u w:val="single"/>
    </w:rPr>
  </w:style>
  <w:style w:type="character" w:customStyle="1" w:styleId="10">
    <w:name w:val="Заголовок 1 Знак"/>
    <w:basedOn w:val="a0"/>
    <w:link w:val="1"/>
    <w:rsid w:val="00D66433"/>
    <w:rPr>
      <w:rFonts w:ascii="Times New Roman" w:eastAsia="Arial Unicode MS" w:hAnsi="Times New Roman" w:cs="Times New Roman"/>
      <w:b/>
      <w:i/>
      <w:sz w:val="24"/>
      <w:szCs w:val="20"/>
      <w:lang w:val="x-none" w:eastAsia="ru-RU"/>
    </w:rPr>
  </w:style>
  <w:style w:type="character" w:customStyle="1" w:styleId="20">
    <w:name w:val="Заголовок 2 Знак"/>
    <w:basedOn w:val="a0"/>
    <w:link w:val="2"/>
    <w:rsid w:val="00D66433"/>
    <w:rPr>
      <w:rFonts w:ascii="Times New Roman" w:eastAsia="Times New Roman" w:hAnsi="Times New Roman" w:cs="Times New Roman"/>
      <w:b/>
      <w:bCs/>
      <w:sz w:val="24"/>
      <w:szCs w:val="24"/>
      <w:lang w:val="x-none" w:eastAsia="ru-RU"/>
    </w:rPr>
  </w:style>
  <w:style w:type="numbering" w:customStyle="1" w:styleId="11">
    <w:name w:val="Нет списка1"/>
    <w:next w:val="a2"/>
    <w:semiHidden/>
    <w:unhideWhenUsed/>
    <w:rsid w:val="00D66433"/>
  </w:style>
  <w:style w:type="character" w:customStyle="1" w:styleId="FontStyle13">
    <w:name w:val="Font Style13"/>
    <w:uiPriority w:val="99"/>
    <w:rsid w:val="00D66433"/>
    <w:rPr>
      <w:rFonts w:ascii="Times New Roman" w:hAnsi="Times New Roman" w:cs="Times New Roman" w:hint="default"/>
      <w:sz w:val="24"/>
      <w:szCs w:val="24"/>
    </w:rPr>
  </w:style>
  <w:style w:type="paragraph" w:customStyle="1" w:styleId="a7">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paragraph" w:styleId="a8">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w:basedOn w:val="a"/>
    <w:link w:val="12"/>
    <w:rsid w:val="00D66433"/>
    <w:pPr>
      <w:spacing w:after="0" w:line="240" w:lineRule="auto"/>
      <w:jc w:val="both"/>
    </w:pPr>
    <w:rPr>
      <w:rFonts w:ascii="Calibri" w:eastAsia="Calibri" w:hAnsi="Calibri" w:cs="Times New Roman"/>
      <w:lang w:val="x-none"/>
    </w:rPr>
  </w:style>
  <w:style w:type="character" w:customStyle="1" w:styleId="a9">
    <w:name w:val="Основной текст Знак"/>
    <w:basedOn w:val="a0"/>
    <w:rsid w:val="00D66433"/>
  </w:style>
  <w:style w:type="paragraph" w:styleId="aa">
    <w:name w:val="Body Text Indent"/>
    <w:basedOn w:val="a"/>
    <w:link w:val="ab"/>
    <w:rsid w:val="00D66433"/>
    <w:pPr>
      <w:spacing w:after="0" w:line="240" w:lineRule="auto"/>
      <w:ind w:firstLine="360"/>
      <w:jc w:val="both"/>
    </w:pPr>
    <w:rPr>
      <w:rFonts w:ascii="Times New Roman" w:eastAsia="Times New Roman" w:hAnsi="Times New Roman" w:cs="Times New Roman"/>
      <w:sz w:val="24"/>
      <w:szCs w:val="24"/>
      <w:lang w:val="x-none" w:eastAsia="ru-RU"/>
    </w:rPr>
  </w:style>
  <w:style w:type="character" w:customStyle="1" w:styleId="ab">
    <w:name w:val="Основной текст с отступом Знак"/>
    <w:basedOn w:val="a0"/>
    <w:link w:val="aa"/>
    <w:rsid w:val="00D66433"/>
    <w:rPr>
      <w:rFonts w:ascii="Times New Roman" w:eastAsia="Times New Roman" w:hAnsi="Times New Roman" w:cs="Times New Roman"/>
      <w:sz w:val="24"/>
      <w:szCs w:val="24"/>
      <w:lang w:val="x-none" w:eastAsia="ru-RU"/>
    </w:rPr>
  </w:style>
  <w:style w:type="paragraph" w:styleId="21">
    <w:name w:val="Body Text Indent 2"/>
    <w:basedOn w:val="a"/>
    <w:link w:val="22"/>
    <w:rsid w:val="00D66433"/>
    <w:pPr>
      <w:spacing w:after="0" w:line="240" w:lineRule="auto"/>
      <w:ind w:left="360"/>
      <w:jc w:val="both"/>
    </w:pPr>
    <w:rPr>
      <w:rFonts w:ascii="Times New Roman" w:eastAsia="Times New Roman" w:hAnsi="Times New Roman" w:cs="Times New Roman"/>
      <w:sz w:val="24"/>
      <w:szCs w:val="24"/>
      <w:lang w:val="x-none" w:eastAsia="ru-RU"/>
    </w:rPr>
  </w:style>
  <w:style w:type="character" w:customStyle="1" w:styleId="22">
    <w:name w:val="Основной текст с отступом 2 Знак"/>
    <w:basedOn w:val="a0"/>
    <w:link w:val="21"/>
    <w:rsid w:val="00D66433"/>
    <w:rPr>
      <w:rFonts w:ascii="Times New Roman" w:eastAsia="Times New Roman" w:hAnsi="Times New Roman" w:cs="Times New Roman"/>
      <w:sz w:val="24"/>
      <w:szCs w:val="24"/>
      <w:lang w:val="x-none" w:eastAsia="ru-RU"/>
    </w:rPr>
  </w:style>
  <w:style w:type="paragraph" w:styleId="ac">
    <w:name w:val="Subtitle"/>
    <w:basedOn w:val="a"/>
    <w:link w:val="ad"/>
    <w:qFormat/>
    <w:rsid w:val="00D66433"/>
    <w:pPr>
      <w:spacing w:after="0" w:line="240" w:lineRule="auto"/>
      <w:ind w:left="-851" w:right="-1333"/>
      <w:jc w:val="center"/>
    </w:pPr>
    <w:rPr>
      <w:rFonts w:ascii="Times New Roman" w:eastAsia="Times New Roman" w:hAnsi="Times New Roman" w:cs="Times New Roman"/>
      <w:b/>
      <w:sz w:val="28"/>
      <w:szCs w:val="20"/>
      <w:lang w:val="x-none" w:eastAsia="ru-RU"/>
    </w:rPr>
  </w:style>
  <w:style w:type="character" w:customStyle="1" w:styleId="ad">
    <w:name w:val="Подзаголовок Знак"/>
    <w:basedOn w:val="a0"/>
    <w:link w:val="ac"/>
    <w:rsid w:val="00D66433"/>
    <w:rPr>
      <w:rFonts w:ascii="Times New Roman" w:eastAsia="Times New Roman" w:hAnsi="Times New Roman" w:cs="Times New Roman"/>
      <w:b/>
      <w:sz w:val="28"/>
      <w:szCs w:val="20"/>
      <w:lang w:val="x-none" w:eastAsia="ru-RU"/>
    </w:rPr>
  </w:style>
  <w:style w:type="paragraph" w:styleId="3">
    <w:name w:val="Body Text 3"/>
    <w:basedOn w:val="a"/>
    <w:link w:val="30"/>
    <w:rsid w:val="00D66433"/>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rsid w:val="00D66433"/>
    <w:rPr>
      <w:rFonts w:ascii="Times New Roman" w:eastAsia="Times New Roman" w:hAnsi="Times New Roman" w:cs="Times New Roman"/>
      <w:sz w:val="16"/>
      <w:szCs w:val="16"/>
      <w:lang w:val="uk-UA" w:eastAsia="ru-RU"/>
    </w:rPr>
  </w:style>
  <w:style w:type="paragraph" w:styleId="23">
    <w:name w:val="Body Text 2"/>
    <w:basedOn w:val="a"/>
    <w:link w:val="24"/>
    <w:rsid w:val="00D66433"/>
    <w:pPr>
      <w:spacing w:after="120" w:line="480" w:lineRule="auto"/>
    </w:pPr>
    <w:rPr>
      <w:rFonts w:ascii="Times New Roman" w:eastAsia="Times New Roman" w:hAnsi="Times New Roman" w:cs="Times New Roman"/>
      <w:sz w:val="24"/>
      <w:szCs w:val="24"/>
      <w:lang w:val="x-none" w:eastAsia="ru-RU"/>
    </w:rPr>
  </w:style>
  <w:style w:type="character" w:customStyle="1" w:styleId="24">
    <w:name w:val="Основной текст 2 Знак"/>
    <w:basedOn w:val="a0"/>
    <w:link w:val="23"/>
    <w:rsid w:val="00D66433"/>
    <w:rPr>
      <w:rFonts w:ascii="Times New Roman" w:eastAsia="Times New Roman" w:hAnsi="Times New Roman" w:cs="Times New Roman"/>
      <w:sz w:val="24"/>
      <w:szCs w:val="24"/>
      <w:lang w:val="x-none" w:eastAsia="ru-RU"/>
    </w:rPr>
  </w:style>
  <w:style w:type="paragraph" w:customStyle="1" w:styleId="ae">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D66433"/>
    <w:rPr>
      <w:rFonts w:eastAsia="Courier New"/>
      <w:b/>
      <w:bCs/>
      <w:sz w:val="26"/>
      <w:szCs w:val="26"/>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w:link w:val="a8"/>
    <w:rsid w:val="00D66433"/>
    <w:rPr>
      <w:rFonts w:ascii="Calibri" w:eastAsia="Calibri" w:hAnsi="Calibri" w:cs="Times New Roman"/>
      <w:lang w:val="x-none"/>
    </w:rPr>
  </w:style>
  <w:style w:type="paragraph" w:customStyle="1" w:styleId="26">
    <w:name w:val="Основной текст (2)_"/>
    <w:basedOn w:val="a"/>
    <w:link w:val="25"/>
    <w:rsid w:val="00D66433"/>
    <w:pPr>
      <w:widowControl w:val="0"/>
      <w:spacing w:after="480" w:line="317" w:lineRule="exact"/>
    </w:pPr>
    <w:rPr>
      <w:rFonts w:eastAsia="Courier New"/>
      <w:b/>
      <w:bCs/>
      <w:sz w:val="26"/>
      <w:szCs w:val="26"/>
    </w:rPr>
  </w:style>
  <w:style w:type="paragraph" w:customStyle="1" w:styleId="13">
    <w:name w:val="Без интервала1"/>
    <w:rsid w:val="00D66433"/>
    <w:pPr>
      <w:spacing w:after="0" w:line="240" w:lineRule="auto"/>
    </w:pPr>
    <w:rPr>
      <w:rFonts w:ascii="Calibri" w:eastAsia="Times New Roman" w:hAnsi="Calibri" w:cs="Calibri"/>
    </w:rPr>
  </w:style>
  <w:style w:type="character" w:customStyle="1" w:styleId="af">
    <w:name w:val="Гипертекстовая ссылка"/>
    <w:rsid w:val="00D66433"/>
    <w:rPr>
      <w:rFonts w:cs="Times New Roman"/>
      <w:b/>
      <w:bCs/>
      <w:color w:val="106BBE"/>
    </w:rPr>
  </w:style>
  <w:style w:type="character" w:customStyle="1" w:styleId="10pt">
    <w:name w:val="Основной текст + 10 pt"/>
    <w:aliases w:val="Интервал 0 pt,Основной текст + 7,5 pt4"/>
    <w:rsid w:val="00D66433"/>
    <w:rPr>
      <w:rFonts w:eastAsia="Courier New"/>
      <w:spacing w:val="0"/>
      <w:sz w:val="20"/>
      <w:szCs w:val="20"/>
      <w:lang w:val="ru-RU" w:eastAsia="ru-RU" w:bidi="ar-SA"/>
    </w:rPr>
  </w:style>
  <w:style w:type="character" w:customStyle="1" w:styleId="12pt">
    <w:name w:val="Основной текст + 12 pt"/>
    <w:aliases w:val="Интервал 0 pt3"/>
    <w:rsid w:val="00D66433"/>
    <w:rPr>
      <w:rFonts w:ascii="Times New Roman" w:hAnsi="Times New Roman" w:cs="Times New Roman"/>
      <w:spacing w:val="0"/>
      <w:sz w:val="24"/>
      <w:szCs w:val="24"/>
      <w:u w:val="none"/>
    </w:rPr>
  </w:style>
  <w:style w:type="paragraph" w:customStyle="1" w:styleId="af0">
    <w:name w:val="Содержимое таблицы"/>
    <w:basedOn w:val="a"/>
    <w:rsid w:val="00D66433"/>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D66433"/>
  </w:style>
  <w:style w:type="paragraph" w:customStyle="1" w:styleId="af1">
    <w:name w:val="Знак Знак Знак"/>
    <w:basedOn w:val="a"/>
    <w:rsid w:val="00D66433"/>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D66433"/>
    <w:pPr>
      <w:spacing w:after="0" w:line="240" w:lineRule="auto"/>
    </w:pPr>
    <w:rPr>
      <w:rFonts w:ascii="Verdana" w:eastAsia="Times New Roman" w:hAnsi="Verdana" w:cs="Verdana"/>
      <w:sz w:val="20"/>
      <w:szCs w:val="20"/>
      <w:lang w:val="en-US"/>
    </w:rPr>
  </w:style>
  <w:style w:type="character" w:customStyle="1" w:styleId="af2">
    <w:name w:val="Основной текст_ Знак Знак Знак Знак Знак Знак Знак Знак"/>
    <w:rsid w:val="00D66433"/>
    <w:rPr>
      <w:sz w:val="24"/>
      <w:szCs w:val="24"/>
      <w:lang w:val="ru-RU" w:eastAsia="ru-RU" w:bidi="ar-SA"/>
    </w:rPr>
  </w:style>
  <w:style w:type="paragraph" w:customStyle="1" w:styleId="Heading">
    <w:name w:val="Heading"/>
    <w:rsid w:val="00D66433"/>
    <w:pPr>
      <w:widowControl w:val="0"/>
      <w:autoSpaceDE w:val="0"/>
      <w:autoSpaceDN w:val="0"/>
      <w:adjustRightInd w:val="0"/>
      <w:spacing w:after="0" w:line="240" w:lineRule="auto"/>
    </w:pPr>
    <w:rPr>
      <w:rFonts w:ascii="Arial" w:eastAsia="Times New Roman" w:hAnsi="Arial" w:cs="Arial"/>
      <w:b/>
      <w:bCs/>
      <w:lang w:eastAsia="ru-RU"/>
    </w:rPr>
  </w:style>
  <w:style w:type="table" w:styleId="af3">
    <w:name w:val="Table Grid"/>
    <w:basedOn w:val="a1"/>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Знак"/>
    <w:rsid w:val="00D66433"/>
    <w:rPr>
      <w:sz w:val="26"/>
      <w:szCs w:val="26"/>
      <w:lang w:val="ru-RU" w:eastAsia="ru-RU" w:bidi="ar-SA"/>
    </w:rPr>
  </w:style>
  <w:style w:type="character" w:customStyle="1" w:styleId="af5">
    <w:name w:val="Знак Знак"/>
    <w:aliases w:val=" Знак Знак1"/>
    <w:rsid w:val="00D66433"/>
    <w:rPr>
      <w:sz w:val="26"/>
      <w:szCs w:val="26"/>
      <w:lang w:val="ru-RU" w:eastAsia="ru-RU" w:bidi="ar-SA"/>
    </w:rPr>
  </w:style>
  <w:style w:type="paragraph" w:customStyle="1" w:styleId="27">
    <w:name w:val="Основной текст (2)"/>
    <w:basedOn w:val="a"/>
    <w:rsid w:val="00D66433"/>
    <w:pPr>
      <w:widowControl w:val="0"/>
      <w:spacing w:after="480" w:line="317" w:lineRule="exact"/>
    </w:pPr>
    <w:rPr>
      <w:rFonts w:ascii="Times New Roman" w:eastAsia="Courier New" w:hAnsi="Times New Roman" w:cs="Times New Roman"/>
      <w:b/>
      <w:bCs/>
      <w:sz w:val="26"/>
      <w:szCs w:val="26"/>
      <w:lang w:eastAsia="ru-RU"/>
    </w:rPr>
  </w:style>
  <w:style w:type="character" w:styleId="af6">
    <w:name w:val="Strong"/>
    <w:qFormat/>
    <w:rsid w:val="00D66433"/>
    <w:rPr>
      <w:b/>
      <w:bCs/>
    </w:rPr>
  </w:style>
  <w:style w:type="paragraph" w:customStyle="1" w:styleId="15">
    <w:name w:val="Абзац списка1"/>
    <w:basedOn w:val="a"/>
    <w:rsid w:val="00D66433"/>
    <w:pPr>
      <w:ind w:left="720"/>
    </w:pPr>
    <w:rPr>
      <w:rFonts w:ascii="Calibri" w:eastAsia="Times New Roman" w:hAnsi="Calibri" w:cs="Calibri"/>
      <w:lang w:eastAsia="ru-RU"/>
    </w:rPr>
  </w:style>
  <w:style w:type="character" w:customStyle="1" w:styleId="a00">
    <w:name w:val="a0"/>
    <w:basedOn w:val="a0"/>
    <w:rsid w:val="00D66433"/>
  </w:style>
  <w:style w:type="character" w:customStyle="1" w:styleId="af7">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D66433"/>
    <w:rPr>
      <w:rFonts w:ascii="Times New Roman" w:hAnsi="Times New Roman" w:cs="Times New Roman"/>
      <w:sz w:val="26"/>
      <w:szCs w:val="26"/>
      <w:u w:val="none"/>
    </w:rPr>
  </w:style>
  <w:style w:type="paragraph" w:customStyle="1" w:styleId="ConsPlusNormal">
    <w:name w:val="ConsPlusNormal"/>
    <w:rsid w:val="00D664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paragraph" w:customStyle="1" w:styleId="Style9">
    <w:name w:val="Style9"/>
    <w:basedOn w:val="a"/>
    <w:rsid w:val="00D66433"/>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lang w:eastAsia="ru-RU"/>
    </w:rPr>
  </w:style>
  <w:style w:type="paragraph" w:customStyle="1" w:styleId="ConsPlusCell">
    <w:name w:val="ConsPlusCell"/>
    <w:rsid w:val="00D66433"/>
    <w:pPr>
      <w:widowControl w:val="0"/>
      <w:autoSpaceDE w:val="0"/>
      <w:autoSpaceDN w:val="0"/>
      <w:adjustRightInd w:val="0"/>
      <w:spacing w:after="0" w:line="240" w:lineRule="auto"/>
    </w:pPr>
    <w:rPr>
      <w:rFonts w:ascii="Calibri" w:eastAsia="Times New Roman" w:hAnsi="Calibri" w:cs="Calibri"/>
      <w:lang w:eastAsia="ru-RU"/>
    </w:rPr>
  </w:style>
  <w:style w:type="paragraph" w:styleId="af8">
    <w:name w:val="header"/>
    <w:basedOn w:val="a"/>
    <w:link w:val="af9"/>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0"/>
    <w:link w:val="af8"/>
    <w:uiPriority w:val="99"/>
    <w:rsid w:val="00D66433"/>
    <w:rPr>
      <w:rFonts w:ascii="Times New Roman" w:eastAsia="Times New Roman" w:hAnsi="Times New Roman" w:cs="Times New Roman"/>
      <w:sz w:val="24"/>
      <w:szCs w:val="24"/>
      <w:lang w:val="x-none" w:eastAsia="ru-RU"/>
    </w:rPr>
  </w:style>
  <w:style w:type="paragraph" w:styleId="afa">
    <w:name w:val="footer"/>
    <w:basedOn w:val="a"/>
    <w:link w:val="afb"/>
    <w:uiPriority w:val="99"/>
    <w:unhideWhenUsed/>
    <w:rsid w:val="00D66433"/>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b">
    <w:name w:val="Нижний колонтитул Знак"/>
    <w:basedOn w:val="a0"/>
    <w:link w:val="afa"/>
    <w:uiPriority w:val="99"/>
    <w:rsid w:val="00D66433"/>
    <w:rPr>
      <w:rFonts w:ascii="Times New Roman" w:eastAsia="Times New Roman" w:hAnsi="Times New Roman" w:cs="Times New Roman"/>
      <w:sz w:val="24"/>
      <w:szCs w:val="24"/>
      <w:lang w:val="x-none" w:eastAsia="ru-RU"/>
    </w:rPr>
  </w:style>
  <w:style w:type="character" w:customStyle="1" w:styleId="afc">
    <w:name w:val="Основной текст_"/>
    <w:link w:val="4"/>
    <w:rsid w:val="00D66433"/>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fc"/>
    <w:rsid w:val="00D66433"/>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D66433"/>
  </w:style>
  <w:style w:type="numbering" w:customStyle="1" w:styleId="111">
    <w:name w:val="Нет списка111"/>
    <w:next w:val="a2"/>
    <w:semiHidden/>
    <w:rsid w:val="00D66433"/>
  </w:style>
  <w:style w:type="paragraph" w:customStyle="1" w:styleId="afd">
    <w:name w:val="Знак Знак Знак Знак Знак Знак Знак Знак Знак"/>
    <w:basedOn w:val="a"/>
    <w:rsid w:val="00D66433"/>
    <w:pPr>
      <w:spacing w:after="0" w:line="240" w:lineRule="auto"/>
    </w:pPr>
    <w:rPr>
      <w:rFonts w:ascii="Times New Roman" w:eastAsia="Times New Roman" w:hAnsi="Times New Roman" w:cs="Times New Roman"/>
      <w:sz w:val="20"/>
      <w:szCs w:val="20"/>
      <w:lang w:val="en-US"/>
    </w:rPr>
  </w:style>
  <w:style w:type="paragraph" w:customStyle="1" w:styleId="17">
    <w:name w:val="Без интервала1"/>
    <w:rsid w:val="00D66433"/>
    <w:pPr>
      <w:spacing w:after="0" w:line="240" w:lineRule="auto"/>
    </w:pPr>
    <w:rPr>
      <w:rFonts w:ascii="Calibri" w:eastAsia="Times New Roman" w:hAnsi="Calibri" w:cs="Calibri"/>
    </w:rPr>
  </w:style>
  <w:style w:type="paragraph" w:customStyle="1" w:styleId="afe">
    <w:name w:val="Знак Знак Знак"/>
    <w:basedOn w:val="a"/>
    <w:rsid w:val="00D66433"/>
    <w:pPr>
      <w:spacing w:after="0" w:line="240" w:lineRule="auto"/>
    </w:pPr>
    <w:rPr>
      <w:rFonts w:ascii="Verdana" w:eastAsia="Times New Roman" w:hAnsi="Verdana" w:cs="Verdana"/>
      <w:sz w:val="20"/>
      <w:szCs w:val="20"/>
      <w:lang w:val="en-US"/>
    </w:rPr>
  </w:style>
  <w:style w:type="table" w:customStyle="1" w:styleId="18">
    <w:name w:val="Сетка таблицы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
    <w:name w:val="Знак Знак Знак Знак Знак"/>
    <w:basedOn w:val="a"/>
    <w:rsid w:val="00D66433"/>
    <w:pPr>
      <w:spacing w:after="0" w:line="240" w:lineRule="auto"/>
    </w:pPr>
    <w:rPr>
      <w:rFonts w:ascii="Verdana" w:eastAsia="Times New Roman" w:hAnsi="Verdana" w:cs="Verdana"/>
      <w:sz w:val="20"/>
      <w:szCs w:val="20"/>
      <w:lang w:val="en-US"/>
    </w:rPr>
  </w:style>
  <w:style w:type="character" w:customStyle="1" w:styleId="aff0">
    <w:name w:val="Знак"/>
    <w:rsid w:val="00D66433"/>
    <w:rPr>
      <w:sz w:val="26"/>
      <w:szCs w:val="26"/>
      <w:lang w:val="ru-RU" w:eastAsia="ru-RU" w:bidi="ar-SA"/>
    </w:rPr>
  </w:style>
  <w:style w:type="paragraph" w:customStyle="1" w:styleId="19">
    <w:name w:val="Абзац списка1"/>
    <w:basedOn w:val="a"/>
    <w:rsid w:val="00D66433"/>
    <w:pPr>
      <w:ind w:left="720"/>
    </w:pPr>
    <w:rPr>
      <w:rFonts w:ascii="Calibri" w:eastAsia="Times New Roman" w:hAnsi="Calibri" w:cs="Calibri"/>
      <w:lang w:eastAsia="ru-RU"/>
    </w:rPr>
  </w:style>
  <w:style w:type="paragraph" w:customStyle="1" w:styleId="1a">
    <w:name w:val="Обычный1"/>
    <w:rsid w:val="00D66433"/>
    <w:pPr>
      <w:spacing w:after="0" w:line="240" w:lineRule="auto"/>
    </w:pPr>
    <w:rPr>
      <w:rFonts w:ascii="Times New Roman" w:eastAsia="Times New Roman" w:hAnsi="Times New Roman" w:cs="Times New Roman"/>
      <w:snapToGrid w:val="0"/>
      <w:sz w:val="20"/>
      <w:szCs w:val="20"/>
      <w:lang w:val="en-US" w:eastAsia="ru-RU"/>
    </w:rPr>
  </w:style>
  <w:style w:type="character" w:styleId="aff1">
    <w:name w:val="annotation reference"/>
    <w:uiPriority w:val="99"/>
    <w:semiHidden/>
    <w:unhideWhenUsed/>
    <w:rsid w:val="00D66433"/>
    <w:rPr>
      <w:sz w:val="16"/>
      <w:szCs w:val="16"/>
    </w:rPr>
  </w:style>
  <w:style w:type="paragraph" w:styleId="aff2">
    <w:name w:val="annotation text"/>
    <w:basedOn w:val="a"/>
    <w:link w:val="aff3"/>
    <w:uiPriority w:val="99"/>
    <w:semiHidden/>
    <w:unhideWhenUsed/>
    <w:rsid w:val="00D66433"/>
    <w:rPr>
      <w:rFonts w:ascii="Calibri" w:eastAsia="Calibri" w:hAnsi="Calibri" w:cs="Times New Roman"/>
      <w:sz w:val="20"/>
      <w:szCs w:val="20"/>
      <w:lang w:val="x-none"/>
    </w:rPr>
  </w:style>
  <w:style w:type="character" w:customStyle="1" w:styleId="aff3">
    <w:name w:val="Текст примечания Знак"/>
    <w:basedOn w:val="a0"/>
    <w:link w:val="aff2"/>
    <w:uiPriority w:val="99"/>
    <w:semiHidden/>
    <w:rsid w:val="00D66433"/>
    <w:rPr>
      <w:rFonts w:ascii="Calibri" w:eastAsia="Calibri" w:hAnsi="Calibri" w:cs="Times New Roman"/>
      <w:sz w:val="20"/>
      <w:szCs w:val="20"/>
      <w:lang w:val="x-none"/>
    </w:rPr>
  </w:style>
  <w:style w:type="paragraph" w:styleId="aff4">
    <w:name w:val="annotation subject"/>
    <w:basedOn w:val="aff2"/>
    <w:next w:val="aff2"/>
    <w:link w:val="aff5"/>
    <w:uiPriority w:val="99"/>
    <w:semiHidden/>
    <w:unhideWhenUsed/>
    <w:rsid w:val="00D66433"/>
    <w:rPr>
      <w:b/>
      <w:bCs/>
    </w:rPr>
  </w:style>
  <w:style w:type="character" w:customStyle="1" w:styleId="aff5">
    <w:name w:val="Тема примечания Знак"/>
    <w:basedOn w:val="aff3"/>
    <w:link w:val="aff4"/>
    <w:uiPriority w:val="99"/>
    <w:semiHidden/>
    <w:rsid w:val="00D66433"/>
    <w:rPr>
      <w:rFonts w:ascii="Calibri" w:eastAsia="Calibri" w:hAnsi="Calibri" w:cs="Times New Roman"/>
      <w:b/>
      <w:bCs/>
      <w:sz w:val="20"/>
      <w:szCs w:val="20"/>
      <w:lang w:val="x-none"/>
    </w:rPr>
  </w:style>
  <w:style w:type="numbering" w:customStyle="1" w:styleId="28">
    <w:name w:val="Нет списка2"/>
    <w:next w:val="a2"/>
    <w:semiHidden/>
    <w:unhideWhenUsed/>
    <w:rsid w:val="00D66433"/>
  </w:style>
  <w:style w:type="table" w:customStyle="1" w:styleId="29">
    <w:name w:val="Сетка таблицы2"/>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Нет списка12"/>
    <w:next w:val="a2"/>
    <w:uiPriority w:val="99"/>
    <w:semiHidden/>
    <w:unhideWhenUsed/>
    <w:rsid w:val="00D66433"/>
  </w:style>
  <w:style w:type="numbering" w:customStyle="1" w:styleId="1111">
    <w:name w:val="Нет списка1111"/>
    <w:next w:val="a2"/>
    <w:semiHidden/>
    <w:rsid w:val="00D66433"/>
  </w:style>
  <w:style w:type="table" w:customStyle="1" w:styleId="112">
    <w:name w:val="Сетка таблицы11"/>
    <w:basedOn w:val="a1"/>
    <w:next w:val="af3"/>
    <w:uiPriority w:val="59"/>
    <w:rsid w:val="00D6643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rsid w:val="00D66433"/>
    <w:rPr>
      <w:rFonts w:ascii="Times New Roman" w:hAnsi="Times New Roman" w:cs="Times New Roman" w:hint="default"/>
      <w:b w:val="0"/>
      <w:bCs w:val="0"/>
      <w:i w:val="0"/>
      <w:iCs w:val="0"/>
      <w:color w:val="000000"/>
      <w:sz w:val="28"/>
      <w:szCs w:val="28"/>
    </w:rPr>
  </w:style>
  <w:style w:type="character" w:styleId="aff6">
    <w:name w:val="line number"/>
    <w:uiPriority w:val="99"/>
    <w:semiHidden/>
    <w:unhideWhenUsed/>
    <w:rsid w:val="00D66433"/>
  </w:style>
  <w:style w:type="numbering" w:customStyle="1" w:styleId="31">
    <w:name w:val="Нет списка3"/>
    <w:next w:val="a2"/>
    <w:semiHidden/>
    <w:unhideWhenUsed/>
    <w:rsid w:val="00D66433"/>
  </w:style>
  <w:style w:type="numbering" w:customStyle="1" w:styleId="130">
    <w:name w:val="Нет списка13"/>
    <w:next w:val="a2"/>
    <w:uiPriority w:val="99"/>
    <w:semiHidden/>
    <w:unhideWhenUsed/>
    <w:rsid w:val="00D66433"/>
  </w:style>
  <w:style w:type="numbering" w:customStyle="1" w:styleId="1120">
    <w:name w:val="Нет списка112"/>
    <w:next w:val="a2"/>
    <w:semiHidden/>
    <w:rsid w:val="00D66433"/>
  </w:style>
  <w:style w:type="numbering" w:customStyle="1" w:styleId="210">
    <w:name w:val="Нет списка21"/>
    <w:next w:val="a2"/>
    <w:semiHidden/>
    <w:unhideWhenUsed/>
    <w:rsid w:val="00D66433"/>
  </w:style>
  <w:style w:type="numbering" w:customStyle="1" w:styleId="121">
    <w:name w:val="Нет списка121"/>
    <w:next w:val="a2"/>
    <w:uiPriority w:val="99"/>
    <w:semiHidden/>
    <w:unhideWhenUsed/>
    <w:rsid w:val="00D66433"/>
  </w:style>
  <w:style w:type="numbering" w:customStyle="1" w:styleId="11111">
    <w:name w:val="Нет списка11111"/>
    <w:next w:val="a2"/>
    <w:semiHidden/>
    <w:rsid w:val="00D66433"/>
  </w:style>
  <w:style w:type="numbering" w:customStyle="1" w:styleId="211">
    <w:name w:val="Нет списка211"/>
    <w:next w:val="a2"/>
    <w:semiHidden/>
    <w:unhideWhenUsed/>
    <w:rsid w:val="00D66433"/>
  </w:style>
  <w:style w:type="numbering" w:customStyle="1" w:styleId="1211">
    <w:name w:val="Нет списка1211"/>
    <w:next w:val="a2"/>
    <w:uiPriority w:val="99"/>
    <w:semiHidden/>
    <w:unhideWhenUsed/>
    <w:rsid w:val="00D66433"/>
  </w:style>
  <w:style w:type="numbering" w:customStyle="1" w:styleId="111111">
    <w:name w:val="Нет списка111111"/>
    <w:next w:val="a2"/>
    <w:semiHidden/>
    <w:rsid w:val="00D66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D8AA6-B8AC-47EB-9276-A87B2AA1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479</Words>
  <Characters>2736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В соответствии со ст. 179 Бюджетного кодекса Российской Федерации, Федеральным з</vt:lpstr>
      <vt:lpstr>    </vt:lpstr>
      <vt:lpstr>    1. Внести изменения в постановление администрации города Евпатории Республики Кр</vt:lpstr>
    </vt:vector>
  </TitlesOfParts>
  <Company>diakov.net</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Пользователь</cp:lastModifiedBy>
  <cp:revision>4</cp:revision>
  <cp:lastPrinted>2022-08-22T13:45:00Z</cp:lastPrinted>
  <dcterms:created xsi:type="dcterms:W3CDTF">2022-09-28T08:23:00Z</dcterms:created>
  <dcterms:modified xsi:type="dcterms:W3CDTF">2022-09-28T08:43:00Z</dcterms:modified>
</cp:coreProperties>
</file>